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2A" w:rsidRPr="00096D2A" w:rsidRDefault="00096D2A" w:rsidP="00096D2A">
      <w:pPr>
        <w:spacing w:after="0" w:line="240" w:lineRule="auto"/>
        <w:ind w:left="5954" w:right="-2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9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Утверждаю</w:t>
      </w:r>
    </w:p>
    <w:p w:rsidR="00096D2A" w:rsidRPr="00EE2EC4" w:rsidRDefault="00096D2A" w:rsidP="00096D2A">
      <w:pPr>
        <w:spacing w:after="0" w:line="240" w:lineRule="auto"/>
        <w:ind w:left="5245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Pr="00096D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Сахалинстата</w:t>
      </w:r>
      <w:proofErr w:type="spellEnd"/>
      <w:r w:rsidRPr="0009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proofErr w:type="spellStart"/>
      <w:r w:rsidR="00665E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А.В.Миняйло</w:t>
      </w:r>
      <w:proofErr w:type="spellEnd"/>
    </w:p>
    <w:p w:rsidR="00096D2A" w:rsidRPr="00096D2A" w:rsidRDefault="00096D2A" w:rsidP="00096D2A">
      <w:pPr>
        <w:tabs>
          <w:tab w:val="left" w:pos="241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«2</w:t>
      </w:r>
      <w:r w:rsidR="00EE2E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96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E2EC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096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96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96D2A" w:rsidRPr="00096D2A" w:rsidRDefault="00096D2A" w:rsidP="00096D2A">
      <w:pPr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F72D6" w:rsidRPr="00096D2A" w:rsidRDefault="00096D2A" w:rsidP="00096D2A">
      <w:pPr>
        <w:spacing w:before="144" w:after="144" w:line="240" w:lineRule="auto"/>
        <w:rPr>
          <w:rFonts w:ascii="Arial" w:eastAsia="Times New Roman" w:hAnsi="Arial" w:cs="Times New Roman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b/>
          <w:bCs/>
          <w:caps/>
          <w:sz w:val="26"/>
          <w:szCs w:val="26"/>
          <w:lang w:eastAsia="ru-RU"/>
        </w:rPr>
        <w:t xml:space="preserve">                                           </w:t>
      </w:r>
      <w:r w:rsidR="001F72D6" w:rsidRPr="001F72D6">
        <w:rPr>
          <w:rFonts w:ascii="Arial" w:eastAsia="Times New Roman" w:hAnsi="Arial" w:cs="Times New Roman"/>
          <w:b/>
          <w:bCs/>
          <w:szCs w:val="17"/>
          <w:lang w:eastAsia="ru-RU"/>
        </w:rPr>
        <w:t>План работы коллегии</w:t>
      </w:r>
      <w:r w:rsidR="00EE2EC4">
        <w:rPr>
          <w:rFonts w:ascii="Arial" w:eastAsia="Times New Roman" w:hAnsi="Arial" w:cs="Times New Roman"/>
          <w:b/>
          <w:bCs/>
          <w:szCs w:val="17"/>
          <w:lang w:eastAsia="ru-RU"/>
        </w:rPr>
        <w:t xml:space="preserve"> на 1 квартал 2022</w:t>
      </w:r>
      <w:r>
        <w:rPr>
          <w:rFonts w:ascii="Arial" w:eastAsia="Times New Roman" w:hAnsi="Arial" w:cs="Times New Roman"/>
          <w:b/>
          <w:bCs/>
          <w:szCs w:val="17"/>
          <w:lang w:eastAsia="ru-RU"/>
        </w:rPr>
        <w:t xml:space="preserve">г. </w:t>
      </w:r>
    </w:p>
    <w:p w:rsidR="001F72D6" w:rsidRPr="001F72D6" w:rsidRDefault="001F72D6" w:rsidP="001F72D6">
      <w:pPr>
        <w:spacing w:before="144" w:after="144" w:line="240" w:lineRule="auto"/>
        <w:jc w:val="center"/>
        <w:rPr>
          <w:rFonts w:ascii="Arial" w:eastAsia="Times New Roman" w:hAnsi="Arial" w:cs="Times New Roman"/>
          <w:sz w:val="17"/>
          <w:szCs w:val="17"/>
          <w:lang w:eastAsia="ru-RU"/>
        </w:rPr>
      </w:pPr>
    </w:p>
    <w:p w:rsidR="00EE2EC4" w:rsidRPr="00EE2EC4" w:rsidRDefault="00EE2EC4" w:rsidP="00EE2EC4">
      <w:pPr>
        <w:spacing w:before="120" w:after="120" w:line="240" w:lineRule="auto"/>
        <w:ind w:left="426"/>
        <w:jc w:val="center"/>
        <w:rPr>
          <w:rFonts w:ascii="Arial" w:eastAsia="Times New Roman" w:hAnsi="Arial" w:cs="Times New Roman"/>
          <w:b/>
          <w:bCs/>
          <w:szCs w:val="17"/>
          <w:lang w:eastAsia="ru-RU"/>
        </w:rPr>
      </w:pPr>
      <w:r w:rsidRPr="00EE2EC4">
        <w:rPr>
          <w:rFonts w:ascii="Arial" w:eastAsia="Times New Roman" w:hAnsi="Arial" w:cs="Times New Roman"/>
          <w:b/>
          <w:bCs/>
          <w:szCs w:val="17"/>
          <w:lang w:eastAsia="ru-RU"/>
        </w:rPr>
        <w:t>1. План работы коллегии</w:t>
      </w: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915"/>
        <w:gridCol w:w="1353"/>
        <w:gridCol w:w="9"/>
        <w:gridCol w:w="1361"/>
        <w:gridCol w:w="1901"/>
      </w:tblGrid>
      <w:tr w:rsidR="007B2769" w:rsidRPr="007B2769" w:rsidTr="00EA6C61">
        <w:trPr>
          <w:jc w:val="center"/>
        </w:trPr>
        <w:tc>
          <w:tcPr>
            <w:tcW w:w="575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7B2769" w:rsidRPr="007B2769" w:rsidRDefault="007B2769" w:rsidP="007B2769">
            <w:pPr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br w:type="page"/>
              <w:t>№</w:t>
            </w: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br/>
            </w:r>
            <w:proofErr w:type="gramStart"/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166" w:type="dxa"/>
            <w:vMerge w:val="restart"/>
            <w:tcBorders>
              <w:top w:val="double" w:sz="4" w:space="0" w:color="auto"/>
            </w:tcBorders>
          </w:tcPr>
          <w:p w:rsidR="007B2769" w:rsidRPr="007B2769" w:rsidRDefault="007B2769" w:rsidP="007B2769">
            <w:pPr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Вопросы</w:t>
            </w:r>
          </w:p>
        </w:tc>
        <w:tc>
          <w:tcPr>
            <w:tcW w:w="2876" w:type="dxa"/>
            <w:gridSpan w:val="3"/>
            <w:tcBorders>
              <w:top w:val="double" w:sz="4" w:space="0" w:color="auto"/>
            </w:tcBorders>
            <w:vAlign w:val="center"/>
          </w:tcPr>
          <w:p w:rsidR="007B2769" w:rsidRPr="007B2769" w:rsidRDefault="007B2769" w:rsidP="007B2769">
            <w:pPr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nil"/>
            </w:tcBorders>
          </w:tcPr>
          <w:p w:rsidR="007B2769" w:rsidRPr="007B2769" w:rsidRDefault="007B2769" w:rsidP="007B2769">
            <w:pPr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proofErr w:type="gramStart"/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Ответственные</w:t>
            </w:r>
            <w:proofErr w:type="gramEnd"/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 xml:space="preserve"> за подготовку </w:t>
            </w: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br/>
              <w:t>вопроса</w:t>
            </w:r>
          </w:p>
        </w:tc>
      </w:tr>
      <w:tr w:rsidR="007B2769" w:rsidRPr="007B2769" w:rsidTr="00EA6C61">
        <w:trPr>
          <w:jc w:val="center"/>
        </w:trPr>
        <w:tc>
          <w:tcPr>
            <w:tcW w:w="575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7B2769" w:rsidRPr="007B2769" w:rsidRDefault="007B2769" w:rsidP="007B2769">
            <w:pPr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66" w:type="dxa"/>
            <w:vMerge/>
            <w:tcBorders>
              <w:bottom w:val="single" w:sz="4" w:space="0" w:color="000000"/>
            </w:tcBorders>
            <w:vAlign w:val="center"/>
          </w:tcPr>
          <w:p w:rsidR="007B2769" w:rsidRPr="007B2769" w:rsidRDefault="007B2769" w:rsidP="007B2769">
            <w:pPr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000000"/>
            </w:tcBorders>
          </w:tcPr>
          <w:p w:rsidR="007B2769" w:rsidRPr="007B2769" w:rsidRDefault="007B2769" w:rsidP="007B2769">
            <w:pPr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предоставление материалов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7B2769" w:rsidRPr="007B2769" w:rsidRDefault="007B2769" w:rsidP="007B2769">
            <w:pPr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проведение заседания</w:t>
            </w:r>
          </w:p>
        </w:tc>
        <w:tc>
          <w:tcPr>
            <w:tcW w:w="2014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7B2769" w:rsidRPr="007B2769" w:rsidRDefault="007B2769" w:rsidP="007B2769">
            <w:pPr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</w:p>
        </w:tc>
      </w:tr>
      <w:tr w:rsidR="007B2769" w:rsidRPr="007B2769" w:rsidTr="00EA6C61">
        <w:trPr>
          <w:jc w:val="center"/>
        </w:trPr>
        <w:tc>
          <w:tcPr>
            <w:tcW w:w="9631" w:type="dxa"/>
            <w:gridSpan w:val="6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7B2769" w:rsidRPr="007B2769" w:rsidRDefault="007B2769" w:rsidP="007B2769">
            <w:pPr>
              <w:spacing w:before="40" w:after="40" w:line="240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b/>
                <w:sz w:val="17"/>
                <w:szCs w:val="17"/>
                <w:lang w:val="en-US" w:eastAsia="ru-RU"/>
              </w:rPr>
              <w:t>I</w:t>
            </w:r>
            <w:r w:rsidRPr="007B2769">
              <w:rPr>
                <w:rFonts w:ascii="Arial" w:eastAsia="Times New Roman" w:hAnsi="Arial" w:cs="Times New Roman"/>
                <w:b/>
                <w:sz w:val="17"/>
                <w:szCs w:val="17"/>
                <w:lang w:eastAsia="ru-RU"/>
              </w:rPr>
              <w:t xml:space="preserve"> квартал</w:t>
            </w:r>
          </w:p>
        </w:tc>
      </w:tr>
      <w:tr w:rsidR="007B2769" w:rsidRPr="007B2769" w:rsidTr="00EA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2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b/>
                <w:bCs/>
                <w:sz w:val="17"/>
                <w:szCs w:val="17"/>
                <w:u w:val="single"/>
                <w:lang w:val="en-US" w:eastAsia="ru-RU"/>
              </w:rPr>
              <w:t>1</w:t>
            </w:r>
            <w:r w:rsidRPr="007B2769">
              <w:rPr>
                <w:rFonts w:ascii="Arial" w:eastAsia="Times New Roman" w:hAnsi="Arial" w:cs="Times New Roman"/>
                <w:b/>
                <w:bCs/>
                <w:sz w:val="17"/>
                <w:szCs w:val="17"/>
                <w:u w:val="single"/>
                <w:lang w:eastAsia="ru-RU"/>
              </w:rPr>
              <w:t>-е заседание (расширенное)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2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-179" w:right="-108"/>
              <w:jc w:val="center"/>
              <w:rPr>
                <w:rFonts w:ascii="Arial" w:eastAsia="Times New Roman" w:hAnsi="Arial" w:cs="Times New Roman"/>
                <w:b/>
                <w:bCs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b/>
                <w:bCs/>
                <w:sz w:val="17"/>
                <w:szCs w:val="17"/>
                <w:lang w:eastAsia="ru-RU"/>
              </w:rPr>
              <w:t>24 февраля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34" w:right="-2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</w:p>
        </w:tc>
      </w:tr>
      <w:tr w:rsidR="007B2769" w:rsidRPr="007B2769" w:rsidTr="00EA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108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О работе Сахалинстата в 2021 году и основных направлениях на 2022 год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2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21.02</w:t>
            </w:r>
          </w:p>
        </w:tc>
        <w:tc>
          <w:tcPr>
            <w:tcW w:w="14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-179" w:right="-108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7B2769" w:rsidRPr="007B2769" w:rsidRDefault="007B2769" w:rsidP="007B2769">
            <w:pPr>
              <w:spacing w:beforeLines="40" w:before="96" w:after="40" w:line="240" w:lineRule="auto"/>
              <w:ind w:left="34" w:right="-2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Дорощук А.М.</w:t>
            </w: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br/>
              <w:t>Косенкова Н.А.</w:t>
            </w:r>
          </w:p>
        </w:tc>
      </w:tr>
      <w:tr w:rsidR="007B2769" w:rsidRPr="007B2769" w:rsidTr="00EA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108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О предварительном заключении договоров на оказание информационно-статистических услуг на 2022 год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2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21.02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-179" w:right="-108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34" w:right="-2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Власенко С.А.</w:t>
            </w:r>
          </w:p>
        </w:tc>
      </w:tr>
      <w:tr w:rsidR="007B2769" w:rsidRPr="007B2769" w:rsidTr="00EA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108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О комплексном плане работ Сахалинстата на 2022 год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2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21.02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-179" w:right="-108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34" w:right="-2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Дорощук А.М.</w:t>
            </w:r>
          </w:p>
        </w:tc>
      </w:tr>
      <w:tr w:rsidR="007B2769" w:rsidRPr="007B2769" w:rsidTr="00EA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108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О плане работы коллегии Сахалинстата на 2022 год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2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21.02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-179" w:right="-108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34" w:right="-2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proofErr w:type="spellStart"/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Миняйло</w:t>
            </w:r>
            <w:proofErr w:type="spellEnd"/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 xml:space="preserve"> А.В.</w:t>
            </w:r>
          </w:p>
        </w:tc>
      </w:tr>
      <w:tr w:rsidR="007B2769" w:rsidRPr="007B2769" w:rsidTr="00EA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2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b/>
                <w:bCs/>
                <w:sz w:val="17"/>
                <w:szCs w:val="17"/>
                <w:u w:val="single"/>
                <w:lang w:val="en-US" w:eastAsia="ru-RU"/>
              </w:rPr>
              <w:t>2</w:t>
            </w:r>
            <w:r w:rsidRPr="007B2769">
              <w:rPr>
                <w:rFonts w:ascii="Arial" w:eastAsia="Times New Roman" w:hAnsi="Arial" w:cs="Times New Roman"/>
                <w:b/>
                <w:bCs/>
                <w:sz w:val="17"/>
                <w:szCs w:val="17"/>
                <w:u w:val="single"/>
                <w:lang w:eastAsia="ru-RU"/>
              </w:rPr>
              <w:t>-е заседание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2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-179" w:right="-108"/>
              <w:jc w:val="center"/>
              <w:rPr>
                <w:rFonts w:ascii="Arial" w:eastAsia="Times New Roman" w:hAnsi="Arial" w:cs="Times New Roman"/>
                <w:b/>
                <w:bCs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b/>
                <w:bCs/>
                <w:sz w:val="17"/>
                <w:szCs w:val="17"/>
                <w:lang w:eastAsia="ru-RU"/>
              </w:rPr>
              <w:t>31 марта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34" w:right="-2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</w:p>
        </w:tc>
      </w:tr>
      <w:tr w:rsidR="007B2769" w:rsidRPr="007B2769" w:rsidTr="00EA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2"/>
              <w:jc w:val="right"/>
              <w:rPr>
                <w:rFonts w:ascii="Arial" w:eastAsia="Times New Roman" w:hAnsi="Arial" w:cs="Times New Roman"/>
                <w:sz w:val="17"/>
                <w:szCs w:val="17"/>
                <w:lang w:val="en-US"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after="0" w:line="240" w:lineRule="auto"/>
              <w:ind w:right="113"/>
              <w:rPr>
                <w:rFonts w:ascii="Arial" w:eastAsia="Times New Roman" w:hAnsi="Arial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ru-RU"/>
              </w:rPr>
              <w:t xml:space="preserve">Об организации работы по проведению выборочного федерального статистического наблюдения за затратами на производство </w:t>
            </w:r>
            <w:r w:rsidRPr="007B2769">
              <w:rPr>
                <w:rFonts w:ascii="Arial" w:eastAsia="Times New Roman" w:hAnsi="Arial" w:cs="Times New Roman"/>
                <w:bCs/>
                <w:color w:val="000000"/>
                <w:sz w:val="17"/>
                <w:szCs w:val="17"/>
                <w:lang w:eastAsia="ru-RU"/>
              </w:rPr>
              <w:t>и продажу продукции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2"/>
              <w:jc w:val="center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ru-RU"/>
              </w:rPr>
              <w:t>28.03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-179" w:right="-108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B2769" w:rsidRPr="007B2769" w:rsidRDefault="007B2769" w:rsidP="007B2769">
            <w:pPr>
              <w:spacing w:after="0" w:line="240" w:lineRule="auto"/>
              <w:ind w:left="34" w:right="-57"/>
              <w:rPr>
                <w:rFonts w:ascii="Arial" w:eastAsia="Times New Roman" w:hAnsi="Arial" w:cs="Times New Roman"/>
                <w:color w:val="FF0000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ru-RU"/>
              </w:rPr>
              <w:t>Заяц А.В.</w:t>
            </w:r>
            <w:r w:rsidRPr="007B2769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7B2769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ru-RU"/>
              </w:rPr>
              <w:t>Якимлюк</w:t>
            </w:r>
            <w:proofErr w:type="spellEnd"/>
            <w:r w:rsidRPr="007B2769"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ru-RU"/>
              </w:rPr>
              <w:t xml:space="preserve"> С.А.</w:t>
            </w:r>
          </w:p>
        </w:tc>
      </w:tr>
      <w:tr w:rsidR="007B2769" w:rsidRPr="007B2769" w:rsidTr="00EA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2"/>
              <w:jc w:val="right"/>
              <w:rPr>
                <w:rFonts w:ascii="Arial" w:eastAsia="Times New Roman" w:hAnsi="Arial" w:cs="Times New Roman"/>
                <w:sz w:val="17"/>
                <w:szCs w:val="17"/>
                <w:lang w:val="en-US"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val="en-US"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О комплексном плане работы Сахалинстата на 2 квартал 2022 года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28.03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-179" w:right="-108"/>
              <w:jc w:val="center"/>
              <w:rPr>
                <w:rFonts w:ascii="Arial" w:eastAsia="Times New Roman" w:hAnsi="Arial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34" w:right="-57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Дорощук А.М.</w:t>
            </w:r>
          </w:p>
        </w:tc>
      </w:tr>
      <w:tr w:rsidR="007B2769" w:rsidRPr="007B2769" w:rsidTr="00EA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right="-2"/>
              <w:jc w:val="right"/>
              <w:rPr>
                <w:rFonts w:ascii="Arial" w:eastAsia="Times New Roman" w:hAnsi="Arial" w:cs="Times New Roman"/>
                <w:sz w:val="17"/>
                <w:szCs w:val="17"/>
                <w:lang w:val="en-US"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val="en-US" w:eastAsia="ru-RU"/>
              </w:rPr>
              <w:t>3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О плане работы коллегии Сахалинстата на 2 квартал 2022 года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28.03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-179" w:right="-108"/>
              <w:jc w:val="center"/>
              <w:rPr>
                <w:rFonts w:ascii="Arial" w:eastAsia="Times New Roman" w:hAnsi="Arial" w:cs="Times New Roman"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7B2769" w:rsidRPr="007B2769" w:rsidRDefault="007B2769" w:rsidP="007B2769">
            <w:pPr>
              <w:spacing w:before="40" w:after="40" w:line="240" w:lineRule="auto"/>
              <w:ind w:left="34" w:right="-2"/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</w:pPr>
            <w:proofErr w:type="spellStart"/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>Миняйло</w:t>
            </w:r>
            <w:proofErr w:type="spellEnd"/>
            <w:r w:rsidRPr="007B2769">
              <w:rPr>
                <w:rFonts w:ascii="Arial" w:eastAsia="Times New Roman" w:hAnsi="Arial" w:cs="Times New Roman"/>
                <w:sz w:val="17"/>
                <w:szCs w:val="17"/>
                <w:lang w:eastAsia="ru-RU"/>
              </w:rPr>
              <w:t xml:space="preserve"> А.В.</w:t>
            </w:r>
          </w:p>
        </w:tc>
      </w:tr>
    </w:tbl>
    <w:p w:rsidR="00EE2EC4" w:rsidRPr="00EE2EC4" w:rsidRDefault="00EE2EC4" w:rsidP="00EE2EC4">
      <w:pPr>
        <w:spacing w:before="120" w:after="120" w:line="240" w:lineRule="auto"/>
        <w:ind w:left="426"/>
        <w:jc w:val="center"/>
        <w:rPr>
          <w:rFonts w:ascii="Arial" w:eastAsia="Times New Roman" w:hAnsi="Arial" w:cs="Times New Roman"/>
          <w:b/>
          <w:bCs/>
          <w:szCs w:val="17"/>
          <w:lang w:eastAsia="ru-RU"/>
        </w:rPr>
      </w:pPr>
    </w:p>
    <w:sectPr w:rsidR="00EE2EC4" w:rsidRPr="00E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D6"/>
    <w:rsid w:val="00096D2A"/>
    <w:rsid w:val="001F72D6"/>
    <w:rsid w:val="00624EA4"/>
    <w:rsid w:val="00665EA0"/>
    <w:rsid w:val="007B2769"/>
    <w:rsid w:val="008F549E"/>
    <w:rsid w:val="00C47031"/>
    <w:rsid w:val="00DD3D43"/>
    <w:rsid w:val="00E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Дорощук Анастасия Михайловна</dc:creator>
  <cp:lastModifiedBy>Ахонькова Евгения Владимировна</cp:lastModifiedBy>
  <cp:revision>7</cp:revision>
  <cp:lastPrinted>2021-11-16T04:27:00Z</cp:lastPrinted>
  <dcterms:created xsi:type="dcterms:W3CDTF">2021-10-27T23:19:00Z</dcterms:created>
  <dcterms:modified xsi:type="dcterms:W3CDTF">2022-01-26T01:11:00Z</dcterms:modified>
</cp:coreProperties>
</file>